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2E41" w14:textId="1381E21F" w:rsidR="00A25DA3" w:rsidRPr="00A25DA3" w:rsidRDefault="00A25DA3" w:rsidP="00A25DA3">
      <w:pPr>
        <w:pStyle w:val="a3"/>
        <w:jc w:val="center"/>
      </w:pPr>
      <w:r w:rsidRPr="00A25DA3">
        <w:t>Муниципальное бюджетное дошкольное образовательное учреждение     детский сад №67 «Аистенок»</w:t>
      </w:r>
      <w:r w:rsidRPr="00A25DA3">
        <w:rPr>
          <w:noProof/>
        </w:rPr>
        <w:drawing>
          <wp:anchor distT="0" distB="0" distL="114300" distR="114300" simplePos="0" relativeHeight="251659264" behindDoc="0" locked="0" layoutInCell="1" allowOverlap="1" wp14:anchorId="4D9E1EE6" wp14:editId="2C74AF9D">
            <wp:simplePos x="0" y="0"/>
            <wp:positionH relativeFrom="column">
              <wp:posOffset>-313690</wp:posOffset>
            </wp:positionH>
            <wp:positionV relativeFrom="paragraph">
              <wp:posOffset>18415</wp:posOffset>
            </wp:positionV>
            <wp:extent cx="1427480" cy="1430655"/>
            <wp:effectExtent l="0" t="0" r="0" b="0"/>
            <wp:wrapSquare wrapText="bothSides"/>
            <wp:docPr id="1122440481" name="Рисунок 6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guena-con-beb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F3F25" w14:textId="77777777" w:rsidR="00A25DA3" w:rsidRPr="00A25DA3" w:rsidRDefault="00A25DA3" w:rsidP="00A25DA3">
      <w:pPr>
        <w:pStyle w:val="a3"/>
        <w:jc w:val="center"/>
      </w:pPr>
      <w:r w:rsidRPr="00A25DA3">
        <w:t>Старооскольского городского округа</w:t>
      </w:r>
    </w:p>
    <w:p w14:paraId="08662584" w14:textId="77777777" w:rsidR="00A25DA3" w:rsidRPr="00A25DA3" w:rsidRDefault="00A25DA3" w:rsidP="00A25DA3">
      <w:pPr>
        <w:pStyle w:val="a3"/>
      </w:pPr>
      <w:r w:rsidRPr="00A25DA3">
        <w:br/>
      </w:r>
    </w:p>
    <w:p w14:paraId="51B9FFD6" w14:textId="77777777" w:rsidR="00A25DA3" w:rsidRPr="00A25DA3" w:rsidRDefault="00A25DA3" w:rsidP="00A25DA3">
      <w:pPr>
        <w:pStyle w:val="a3"/>
        <w:jc w:val="center"/>
      </w:pPr>
    </w:p>
    <w:p w14:paraId="67988823" w14:textId="77777777" w:rsidR="00A25DA3" w:rsidRPr="00A25DA3" w:rsidRDefault="00A25DA3" w:rsidP="00A25DA3">
      <w:pPr>
        <w:pStyle w:val="a3"/>
      </w:pPr>
    </w:p>
    <w:p w14:paraId="61AB86EC" w14:textId="77777777" w:rsidR="00A25DA3" w:rsidRPr="00A25DA3" w:rsidRDefault="00A25DA3" w:rsidP="00A25DA3">
      <w:pPr>
        <w:pStyle w:val="a3"/>
      </w:pPr>
    </w:p>
    <w:p w14:paraId="70564F9B" w14:textId="77777777" w:rsidR="00A25DA3" w:rsidRPr="00A25DA3" w:rsidRDefault="00A25DA3" w:rsidP="00A25DA3">
      <w:pPr>
        <w:pStyle w:val="a3"/>
        <w:rPr>
          <w:b/>
          <w:i/>
        </w:rPr>
      </w:pPr>
    </w:p>
    <w:p w14:paraId="6A1C0786" w14:textId="77777777" w:rsidR="00FD57BE" w:rsidRDefault="00FD57BE" w:rsidP="00A25DA3">
      <w:pPr>
        <w:pStyle w:val="a3"/>
        <w:jc w:val="center"/>
        <w:rPr>
          <w:sz w:val="30"/>
        </w:rPr>
      </w:pPr>
    </w:p>
    <w:p w14:paraId="5059971D" w14:textId="77777777" w:rsidR="00FD57BE" w:rsidRDefault="00FD57BE" w:rsidP="00A25DA3">
      <w:pPr>
        <w:pStyle w:val="a3"/>
        <w:jc w:val="center"/>
        <w:rPr>
          <w:sz w:val="30"/>
        </w:rPr>
      </w:pPr>
    </w:p>
    <w:p w14:paraId="180721E8" w14:textId="77777777" w:rsidR="00FD57BE" w:rsidRDefault="00FD57BE" w:rsidP="00A25DA3">
      <w:pPr>
        <w:pStyle w:val="a3"/>
        <w:jc w:val="center"/>
        <w:rPr>
          <w:sz w:val="30"/>
        </w:rPr>
      </w:pPr>
    </w:p>
    <w:p w14:paraId="64AC8A1C" w14:textId="77777777" w:rsidR="00FD57BE" w:rsidRDefault="00FD57BE" w:rsidP="00A25DA3">
      <w:pPr>
        <w:pStyle w:val="a3"/>
        <w:jc w:val="center"/>
        <w:rPr>
          <w:sz w:val="30"/>
        </w:rPr>
      </w:pPr>
    </w:p>
    <w:p w14:paraId="4A3B434A" w14:textId="77777777" w:rsidR="00FD57BE" w:rsidRDefault="00FD57BE" w:rsidP="00A25DA3">
      <w:pPr>
        <w:pStyle w:val="a3"/>
        <w:jc w:val="center"/>
        <w:rPr>
          <w:sz w:val="30"/>
        </w:rPr>
      </w:pPr>
    </w:p>
    <w:p w14:paraId="5E915608" w14:textId="77777777" w:rsidR="00FD57BE" w:rsidRDefault="00FD57BE" w:rsidP="00A25DA3">
      <w:pPr>
        <w:pStyle w:val="a3"/>
        <w:jc w:val="center"/>
        <w:rPr>
          <w:sz w:val="30"/>
        </w:rPr>
      </w:pPr>
    </w:p>
    <w:p w14:paraId="089E5D2E" w14:textId="77777777" w:rsidR="00FD57BE" w:rsidRDefault="00FD57BE" w:rsidP="00A25DA3">
      <w:pPr>
        <w:pStyle w:val="a3"/>
        <w:jc w:val="center"/>
        <w:rPr>
          <w:sz w:val="30"/>
        </w:rPr>
      </w:pPr>
    </w:p>
    <w:p w14:paraId="5791228E" w14:textId="77777777" w:rsidR="00FD57BE" w:rsidRDefault="00FD57BE" w:rsidP="00A25DA3">
      <w:pPr>
        <w:pStyle w:val="a3"/>
        <w:rPr>
          <w:sz w:val="30"/>
        </w:rPr>
      </w:pPr>
    </w:p>
    <w:p w14:paraId="75E7768D" w14:textId="77777777" w:rsidR="00FD57BE" w:rsidRDefault="00FD57BE" w:rsidP="00A25DA3">
      <w:pPr>
        <w:pStyle w:val="a3"/>
        <w:spacing w:before="3"/>
        <w:jc w:val="center"/>
        <w:rPr>
          <w:sz w:val="31"/>
        </w:rPr>
      </w:pPr>
    </w:p>
    <w:p w14:paraId="4BBBFEAD" w14:textId="77777777" w:rsidR="00FD57BE" w:rsidRDefault="00000000" w:rsidP="00A25DA3">
      <w:pPr>
        <w:pStyle w:val="1"/>
        <w:ind w:left="2038"/>
        <w:jc w:val="center"/>
      </w:pPr>
      <w:r>
        <w:t>Консультация для родителей на тему:</w:t>
      </w:r>
    </w:p>
    <w:p w14:paraId="06260BA4" w14:textId="77777777" w:rsidR="00FD57BE" w:rsidRDefault="00000000" w:rsidP="00A25DA3">
      <w:pPr>
        <w:spacing w:before="11"/>
        <w:ind w:left="1836"/>
        <w:jc w:val="center"/>
        <w:rPr>
          <w:b/>
          <w:sz w:val="31"/>
        </w:rPr>
      </w:pPr>
      <w:r>
        <w:rPr>
          <w:b/>
          <w:sz w:val="31"/>
        </w:rPr>
        <w:t>«Как провести выходной день с детьми»</w:t>
      </w:r>
    </w:p>
    <w:p w14:paraId="7C994F6B" w14:textId="77777777" w:rsidR="00FD57BE" w:rsidRDefault="00FD57BE">
      <w:pPr>
        <w:pStyle w:val="a3"/>
        <w:rPr>
          <w:b/>
          <w:sz w:val="34"/>
        </w:rPr>
      </w:pPr>
    </w:p>
    <w:p w14:paraId="2088A898" w14:textId="77777777" w:rsidR="00FD57BE" w:rsidRDefault="00FD57BE">
      <w:pPr>
        <w:pStyle w:val="a3"/>
        <w:rPr>
          <w:b/>
          <w:sz w:val="34"/>
        </w:rPr>
      </w:pPr>
    </w:p>
    <w:p w14:paraId="35B89846" w14:textId="77777777" w:rsidR="00FD57BE" w:rsidRDefault="00FD57BE">
      <w:pPr>
        <w:pStyle w:val="a3"/>
        <w:rPr>
          <w:b/>
          <w:sz w:val="34"/>
        </w:rPr>
      </w:pPr>
    </w:p>
    <w:p w14:paraId="05B69318" w14:textId="77777777" w:rsidR="00FD57BE" w:rsidRDefault="00FD57BE">
      <w:pPr>
        <w:pStyle w:val="a3"/>
        <w:rPr>
          <w:b/>
          <w:sz w:val="34"/>
        </w:rPr>
      </w:pPr>
    </w:p>
    <w:p w14:paraId="4835B524" w14:textId="77777777" w:rsidR="00FD57BE" w:rsidRDefault="00FD57BE">
      <w:pPr>
        <w:pStyle w:val="a3"/>
        <w:rPr>
          <w:b/>
          <w:sz w:val="34"/>
        </w:rPr>
      </w:pPr>
    </w:p>
    <w:p w14:paraId="4F731379" w14:textId="77777777" w:rsidR="00FD57BE" w:rsidRDefault="00FD57BE">
      <w:pPr>
        <w:pStyle w:val="a3"/>
        <w:rPr>
          <w:b/>
          <w:sz w:val="34"/>
        </w:rPr>
      </w:pPr>
    </w:p>
    <w:p w14:paraId="0CBEEA4B" w14:textId="77777777" w:rsidR="00FD57BE" w:rsidRDefault="00FD57BE">
      <w:pPr>
        <w:pStyle w:val="a3"/>
        <w:rPr>
          <w:b/>
          <w:sz w:val="34"/>
        </w:rPr>
      </w:pPr>
    </w:p>
    <w:p w14:paraId="132EF0DA" w14:textId="77777777" w:rsidR="00FD57BE" w:rsidRDefault="00FD57BE">
      <w:pPr>
        <w:pStyle w:val="a3"/>
        <w:rPr>
          <w:b/>
          <w:sz w:val="34"/>
        </w:rPr>
      </w:pPr>
    </w:p>
    <w:p w14:paraId="0ADA981E" w14:textId="77777777" w:rsidR="00FD57BE" w:rsidRDefault="00FD57BE">
      <w:pPr>
        <w:pStyle w:val="a3"/>
        <w:rPr>
          <w:b/>
          <w:sz w:val="34"/>
        </w:rPr>
      </w:pPr>
    </w:p>
    <w:p w14:paraId="7F0A5DDC" w14:textId="77777777" w:rsidR="00FD57BE" w:rsidRDefault="00FD57BE">
      <w:pPr>
        <w:pStyle w:val="a3"/>
        <w:rPr>
          <w:b/>
          <w:sz w:val="34"/>
        </w:rPr>
      </w:pPr>
    </w:p>
    <w:p w14:paraId="4BBFAC25" w14:textId="77777777" w:rsidR="00FD57BE" w:rsidRDefault="00FD57BE">
      <w:pPr>
        <w:pStyle w:val="a3"/>
        <w:rPr>
          <w:b/>
          <w:sz w:val="34"/>
        </w:rPr>
      </w:pPr>
    </w:p>
    <w:p w14:paraId="133BDE96" w14:textId="77777777" w:rsidR="00FD57BE" w:rsidRDefault="00FD57BE">
      <w:pPr>
        <w:pStyle w:val="a3"/>
        <w:rPr>
          <w:b/>
          <w:sz w:val="34"/>
        </w:rPr>
      </w:pPr>
    </w:p>
    <w:p w14:paraId="7AD6DD7B" w14:textId="77777777" w:rsidR="00FD57BE" w:rsidRDefault="00FD57BE">
      <w:pPr>
        <w:pStyle w:val="a3"/>
        <w:rPr>
          <w:b/>
          <w:sz w:val="34"/>
        </w:rPr>
      </w:pPr>
    </w:p>
    <w:p w14:paraId="1FFBB258" w14:textId="77777777" w:rsidR="00FD57BE" w:rsidRDefault="00FD57BE">
      <w:pPr>
        <w:pStyle w:val="a3"/>
        <w:rPr>
          <w:b/>
          <w:sz w:val="34"/>
        </w:rPr>
      </w:pPr>
    </w:p>
    <w:p w14:paraId="15F59AC9" w14:textId="2D953B81" w:rsidR="00FD57BE" w:rsidRDefault="00000000">
      <w:pPr>
        <w:pStyle w:val="a3"/>
        <w:spacing w:before="235"/>
        <w:ind w:left="7455" w:firstLine="43"/>
      </w:pPr>
      <w:r>
        <w:t xml:space="preserve">Подготовил: воспитатель </w:t>
      </w:r>
      <w:r w:rsidR="00BB748C">
        <w:t>Татаринова Е.М.</w:t>
      </w:r>
    </w:p>
    <w:p w14:paraId="0A3FC912" w14:textId="77777777" w:rsidR="00FD57BE" w:rsidRDefault="00FD57BE">
      <w:pPr>
        <w:pStyle w:val="a3"/>
        <w:rPr>
          <w:sz w:val="30"/>
        </w:rPr>
      </w:pPr>
    </w:p>
    <w:p w14:paraId="4C1165EB" w14:textId="77777777" w:rsidR="00FD57BE" w:rsidRDefault="00FD57BE">
      <w:pPr>
        <w:pStyle w:val="a3"/>
        <w:rPr>
          <w:sz w:val="30"/>
        </w:rPr>
      </w:pPr>
    </w:p>
    <w:p w14:paraId="527FD2EB" w14:textId="77777777" w:rsidR="00FD57BE" w:rsidRDefault="00FD57BE">
      <w:pPr>
        <w:pStyle w:val="a3"/>
        <w:rPr>
          <w:sz w:val="30"/>
        </w:rPr>
      </w:pPr>
    </w:p>
    <w:p w14:paraId="0CCB6674" w14:textId="77777777" w:rsidR="00FD57BE" w:rsidRDefault="00FD57BE">
      <w:pPr>
        <w:pStyle w:val="a3"/>
        <w:spacing w:before="9"/>
        <w:rPr>
          <w:sz w:val="30"/>
        </w:rPr>
      </w:pPr>
    </w:p>
    <w:p w14:paraId="722624E3" w14:textId="2AAB0F78" w:rsidR="00FD57BE" w:rsidRDefault="00000000">
      <w:pPr>
        <w:pStyle w:val="a3"/>
        <w:ind w:left="538" w:right="550"/>
        <w:jc w:val="center"/>
      </w:pPr>
      <w:r>
        <w:t>20</w:t>
      </w:r>
      <w:r w:rsidR="00A25DA3">
        <w:t>24</w:t>
      </w:r>
    </w:p>
    <w:p w14:paraId="3C6213DF" w14:textId="77777777" w:rsidR="00FD57BE" w:rsidRDefault="00FD57BE">
      <w:pPr>
        <w:jc w:val="center"/>
        <w:sectPr w:rsidR="00FD57BE">
          <w:type w:val="continuous"/>
          <w:pgSz w:w="11910" w:h="16850"/>
          <w:pgMar w:top="1340" w:right="740" w:bottom="280" w:left="1600" w:header="720" w:footer="720" w:gutter="0"/>
          <w:cols w:space="720"/>
        </w:sectPr>
      </w:pPr>
    </w:p>
    <w:p w14:paraId="19A13226" w14:textId="77777777" w:rsidR="00FD57BE" w:rsidRDefault="00000000">
      <w:pPr>
        <w:pStyle w:val="a3"/>
        <w:spacing w:before="67"/>
        <w:ind w:left="2700"/>
      </w:pPr>
      <w:bookmarkStart w:id="0" w:name="«Как_провести_выходной_день_с_детьми»"/>
      <w:bookmarkEnd w:id="0"/>
      <w:r>
        <w:lastRenderedPageBreak/>
        <w:t>«Как провести выходной день с детьми»</w:t>
      </w:r>
    </w:p>
    <w:p w14:paraId="580D9101" w14:textId="77777777" w:rsidR="00FD57BE" w:rsidRDefault="00FD57BE">
      <w:pPr>
        <w:pStyle w:val="a3"/>
        <w:rPr>
          <w:sz w:val="30"/>
        </w:rPr>
      </w:pPr>
    </w:p>
    <w:p w14:paraId="1B80ABDB" w14:textId="77777777" w:rsidR="00FD57BE" w:rsidRDefault="00FD57BE">
      <w:pPr>
        <w:pStyle w:val="a3"/>
        <w:spacing w:before="7"/>
        <w:rPr>
          <w:sz w:val="26"/>
        </w:rPr>
      </w:pPr>
    </w:p>
    <w:p w14:paraId="324DB7E4" w14:textId="77777777" w:rsidR="00FD57BE" w:rsidRDefault="00000000">
      <w:pPr>
        <w:pStyle w:val="a3"/>
        <w:spacing w:line="360" w:lineRule="auto"/>
        <w:ind w:left="100" w:right="5579"/>
      </w:pPr>
      <w:bookmarkStart w:id="1" w:name="Семья_–_словечко_странное,_Хотя_не_иност"/>
      <w:bookmarkEnd w:id="1"/>
      <w:r>
        <w:t>Семья – словечко странное, Хотя не иностранное.</w:t>
      </w:r>
    </w:p>
    <w:p w14:paraId="6A947CAB" w14:textId="77777777" w:rsidR="00FD57BE" w:rsidRDefault="00000000">
      <w:pPr>
        <w:pStyle w:val="a3"/>
        <w:spacing w:line="360" w:lineRule="auto"/>
        <w:ind w:left="100" w:right="6314"/>
      </w:pPr>
      <w:r>
        <w:t>– Как слово получилось, Не ясно нам совсем.</w:t>
      </w:r>
    </w:p>
    <w:p w14:paraId="5D7F99F7" w14:textId="77777777" w:rsidR="00FD57BE" w:rsidRDefault="00000000">
      <w:pPr>
        <w:pStyle w:val="a3"/>
        <w:spacing w:line="360" w:lineRule="auto"/>
        <w:ind w:left="100" w:right="6523"/>
      </w:pPr>
      <w:r>
        <w:t>Ну, «Я» – мы понимаем, А почему их семь?</w:t>
      </w:r>
    </w:p>
    <w:p w14:paraId="03427D83" w14:textId="77777777" w:rsidR="00FD57BE" w:rsidRDefault="00000000">
      <w:pPr>
        <w:pStyle w:val="a3"/>
        <w:spacing w:line="360" w:lineRule="auto"/>
        <w:ind w:left="100" w:right="6314"/>
      </w:pPr>
      <w:r>
        <w:t>Не надо думать и гадать, А надо просто сосчитать:</w:t>
      </w:r>
    </w:p>
    <w:p w14:paraId="28D5C9D5" w14:textId="77777777" w:rsidR="00FD57BE" w:rsidRDefault="00000000">
      <w:pPr>
        <w:pStyle w:val="a3"/>
        <w:spacing w:line="360" w:lineRule="auto"/>
        <w:ind w:left="100" w:right="7404"/>
      </w:pPr>
      <w:r>
        <w:t>Два дедушки, Две бабушки,</w:t>
      </w:r>
    </w:p>
    <w:p w14:paraId="2CACAF8C" w14:textId="77777777" w:rsidR="00FD57BE" w:rsidRDefault="00000000">
      <w:pPr>
        <w:pStyle w:val="a3"/>
        <w:spacing w:line="321" w:lineRule="exact"/>
        <w:ind w:left="100"/>
      </w:pPr>
      <w:r>
        <w:t>Плюс папа, мама, я.</w:t>
      </w:r>
    </w:p>
    <w:p w14:paraId="77D75D0E" w14:textId="77777777" w:rsidR="00FD57BE" w:rsidRDefault="00000000">
      <w:pPr>
        <w:pStyle w:val="a3"/>
        <w:spacing w:before="166" w:line="360" w:lineRule="auto"/>
        <w:ind w:left="100" w:right="4492"/>
      </w:pPr>
      <w:r>
        <w:t>Сложили? Получается семь человек, Семь «Я»!</w:t>
      </w:r>
    </w:p>
    <w:p w14:paraId="1C19E211" w14:textId="77777777" w:rsidR="00FD57BE" w:rsidRDefault="00000000">
      <w:pPr>
        <w:pStyle w:val="a3"/>
        <w:spacing w:line="360" w:lineRule="auto"/>
        <w:ind w:left="100" w:right="111" w:firstLine="706"/>
        <w:jc w:val="both"/>
      </w:pPr>
      <w:r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14:paraId="280262F2" w14:textId="77777777" w:rsidR="00FD57BE" w:rsidRDefault="00000000">
      <w:pPr>
        <w:pStyle w:val="a3"/>
        <w:spacing w:line="360" w:lineRule="auto"/>
        <w:ind w:left="100" w:right="125" w:firstLine="706"/>
        <w:jc w:val="both"/>
      </w:pPr>
      <w: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14:paraId="7E9A9D4D" w14:textId="77777777" w:rsidR="00FD57BE" w:rsidRDefault="00000000">
      <w:pPr>
        <w:pStyle w:val="a3"/>
        <w:spacing w:line="362" w:lineRule="auto"/>
        <w:ind w:left="100" w:right="117" w:firstLine="706"/>
        <w:jc w:val="both"/>
      </w:pPr>
      <w: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14:paraId="0C918671" w14:textId="77777777" w:rsidR="00FD57BE" w:rsidRDefault="00FD57BE">
      <w:pPr>
        <w:spacing w:line="362" w:lineRule="auto"/>
        <w:jc w:val="both"/>
        <w:sectPr w:rsidR="00FD57BE">
          <w:pgSz w:w="11910" w:h="16850"/>
          <w:pgMar w:top="1060" w:right="740" w:bottom="280" w:left="1600" w:header="720" w:footer="720" w:gutter="0"/>
          <w:cols w:space="720"/>
        </w:sectPr>
      </w:pPr>
    </w:p>
    <w:p w14:paraId="45DF4D14" w14:textId="77777777" w:rsidR="00FD57BE" w:rsidRDefault="00000000">
      <w:pPr>
        <w:pStyle w:val="a3"/>
        <w:spacing w:before="67" w:line="362" w:lineRule="auto"/>
        <w:ind w:left="100" w:right="107" w:firstLine="706"/>
        <w:jc w:val="both"/>
      </w:pPr>
      <w:r>
        <w:lastRenderedPageBreak/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14:paraId="229CE2AA" w14:textId="77777777" w:rsidR="00FD57BE" w:rsidRDefault="00000000">
      <w:pPr>
        <w:pStyle w:val="a3"/>
        <w:spacing w:line="360" w:lineRule="auto"/>
        <w:ind w:left="100" w:right="116" w:firstLine="706"/>
        <w:jc w:val="both"/>
      </w:pPr>
      <w: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14:paraId="77B06AE5" w14:textId="77777777" w:rsidR="00FD57BE" w:rsidRDefault="00000000">
      <w:pPr>
        <w:pStyle w:val="a3"/>
        <w:spacing w:line="360" w:lineRule="auto"/>
        <w:ind w:left="100" w:right="124" w:firstLine="706"/>
        <w:jc w:val="both"/>
      </w:pPr>
      <w:r>
        <w:t>В таких совместных походах, есть все условия для тренировки вашего ребенка в силе, ловкости, смелости.</w:t>
      </w:r>
    </w:p>
    <w:p w14:paraId="4601DCE9" w14:textId="77777777" w:rsidR="00FD57BE" w:rsidRDefault="00000000">
      <w:pPr>
        <w:pStyle w:val="a3"/>
        <w:spacing w:line="360" w:lineRule="auto"/>
        <w:ind w:left="100" w:right="115" w:firstLine="706"/>
        <w:jc w:val="both"/>
      </w:pPr>
      <w:r>
        <w:t xml:space="preserve">Также, интересным, увлекательным проведением выходного дня может стать для ребенка - посещение </w:t>
      </w:r>
      <w:r>
        <w:rPr>
          <w:spacing w:val="-3"/>
        </w:rPr>
        <w:t xml:space="preserve">музея. </w:t>
      </w:r>
      <w:r>
        <w:t>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</w:t>
      </w:r>
      <w:r>
        <w:rPr>
          <w:spacing w:val="5"/>
        </w:rPr>
        <w:t xml:space="preserve"> </w:t>
      </w:r>
      <w:r>
        <w:t>мебели.</w:t>
      </w:r>
    </w:p>
    <w:p w14:paraId="5084AB17" w14:textId="77777777" w:rsidR="00FD57BE" w:rsidRDefault="00000000">
      <w:pPr>
        <w:pStyle w:val="a3"/>
        <w:spacing w:line="360" w:lineRule="auto"/>
        <w:ind w:left="100" w:right="122" w:firstLine="706"/>
        <w:jc w:val="both"/>
      </w:pPr>
      <w: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14:paraId="0CA46009" w14:textId="77777777" w:rsidR="00FD57BE" w:rsidRDefault="00000000">
      <w:pPr>
        <w:pStyle w:val="a3"/>
        <w:spacing w:line="362" w:lineRule="auto"/>
        <w:ind w:left="100" w:right="115" w:firstLine="706"/>
        <w:jc w:val="both"/>
      </w:pPr>
      <w:r>
        <w:t xml:space="preserve">Дошкольник хочет и может </w:t>
      </w:r>
      <w:r>
        <w:rPr>
          <w:spacing w:val="-3"/>
        </w:rPr>
        <w:t xml:space="preserve">узнавать, </w:t>
      </w:r>
      <w:r>
        <w:t xml:space="preserve">что составляет  основу экспозиции исторических музеев: как жили люди раньше, как был </w:t>
      </w:r>
      <w:r>
        <w:rPr>
          <w:spacing w:val="-3"/>
        </w:rPr>
        <w:t xml:space="preserve">устроен </w:t>
      </w:r>
      <w:r>
        <w:t xml:space="preserve">их дом, </w:t>
      </w:r>
      <w:r>
        <w:rPr>
          <w:spacing w:val="-3"/>
        </w:rPr>
        <w:t xml:space="preserve">какую </w:t>
      </w:r>
      <w:r>
        <w:t>одежду они носили, и из какой посуды ели, на какой мебели спали, сидели, во что играли, и на чем</w:t>
      </w:r>
      <w:r>
        <w:rPr>
          <w:spacing w:val="-4"/>
        </w:rPr>
        <w:t xml:space="preserve"> </w:t>
      </w:r>
      <w:r>
        <w:t>писали.</w:t>
      </w:r>
    </w:p>
    <w:p w14:paraId="1904E21C" w14:textId="77777777" w:rsidR="00FD57BE" w:rsidRDefault="00000000">
      <w:pPr>
        <w:pStyle w:val="a3"/>
        <w:spacing w:line="360" w:lineRule="auto"/>
        <w:ind w:left="100" w:right="107" w:firstLine="706"/>
        <w:jc w:val="both"/>
      </w:pPr>
      <w:r>
        <w:t xml:space="preserve">В этом возрасте детям хочется примерить </w:t>
      </w:r>
      <w:r>
        <w:rPr>
          <w:spacing w:val="2"/>
        </w:rPr>
        <w:t xml:space="preserve">эту </w:t>
      </w:r>
      <w:r>
        <w:t xml:space="preserve">жизнь на себе, и проигрывать ее, представляя себя ее участником. И </w:t>
      </w:r>
      <w:r>
        <w:rPr>
          <w:spacing w:val="-3"/>
        </w:rPr>
        <w:t xml:space="preserve">если </w:t>
      </w:r>
      <w:r>
        <w:t>кто - то говорит,</w:t>
      </w:r>
      <w:r>
        <w:rPr>
          <w:spacing w:val="51"/>
        </w:rPr>
        <w:t xml:space="preserve"> </w:t>
      </w:r>
      <w:r>
        <w:t>что</w:t>
      </w:r>
    </w:p>
    <w:p w14:paraId="6B62FF6C" w14:textId="77777777" w:rsidR="00FD57BE" w:rsidRDefault="00FD57BE">
      <w:pPr>
        <w:spacing w:line="360" w:lineRule="auto"/>
        <w:jc w:val="both"/>
        <w:sectPr w:rsidR="00FD57BE">
          <w:pgSz w:w="11910" w:h="16850"/>
          <w:pgMar w:top="1060" w:right="740" w:bottom="280" w:left="1600" w:header="720" w:footer="720" w:gutter="0"/>
          <w:cols w:space="720"/>
        </w:sectPr>
      </w:pPr>
    </w:p>
    <w:p w14:paraId="4FEDB55D" w14:textId="77777777" w:rsidR="00FD57BE" w:rsidRDefault="00000000">
      <w:pPr>
        <w:pStyle w:val="a3"/>
        <w:spacing w:before="67" w:line="362" w:lineRule="auto"/>
        <w:ind w:left="100" w:right="111"/>
        <w:jc w:val="both"/>
      </w:pPr>
      <w:r>
        <w:lastRenderedPageBreak/>
        <w:t xml:space="preserve">дошкольники еще слишком малы для посещения музеев, то это - значит, лишь то, что вы, родители не смогли сделать них </w:t>
      </w:r>
      <w:r>
        <w:rPr>
          <w:spacing w:val="-3"/>
        </w:rPr>
        <w:t xml:space="preserve">посещение </w:t>
      </w:r>
      <w:r>
        <w:t>музея интересным.</w:t>
      </w:r>
    </w:p>
    <w:p w14:paraId="6D53969C" w14:textId="77777777" w:rsidR="00FD57BE" w:rsidRDefault="00000000">
      <w:pPr>
        <w:pStyle w:val="a3"/>
        <w:spacing w:line="360" w:lineRule="auto"/>
        <w:ind w:left="100" w:right="125" w:firstLine="706"/>
        <w:jc w:val="both"/>
      </w:pPr>
      <w: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14:paraId="3AC5D91B" w14:textId="77777777" w:rsidR="00FD57BE" w:rsidRDefault="00000000">
      <w:pPr>
        <w:pStyle w:val="a3"/>
        <w:spacing w:line="320" w:lineRule="exact"/>
        <w:ind w:left="806"/>
      </w:pPr>
      <w:r>
        <w:t xml:space="preserve">Вспомнить те игры, в которые </w:t>
      </w:r>
      <w:r>
        <w:rPr>
          <w:spacing w:val="-2"/>
        </w:rPr>
        <w:t xml:space="preserve">играли </w:t>
      </w:r>
      <w:r>
        <w:t xml:space="preserve">наши </w:t>
      </w:r>
      <w:r>
        <w:rPr>
          <w:spacing w:val="-3"/>
        </w:rPr>
        <w:t xml:space="preserve">прабабушки </w:t>
      </w:r>
      <w:r>
        <w:t>и</w:t>
      </w:r>
      <w:r>
        <w:rPr>
          <w:spacing w:val="65"/>
        </w:rPr>
        <w:t xml:space="preserve"> </w:t>
      </w:r>
      <w:r>
        <w:t>прадедушки.</w:t>
      </w:r>
    </w:p>
    <w:p w14:paraId="5326B327" w14:textId="77777777" w:rsidR="00FD57BE" w:rsidRDefault="00000000">
      <w:pPr>
        <w:pStyle w:val="a3"/>
        <w:spacing w:before="158"/>
        <w:ind w:left="100"/>
      </w:pPr>
      <w:r>
        <w:t>Например: игра в бирюльки, лапта.</w:t>
      </w:r>
    </w:p>
    <w:p w14:paraId="0EB3D0EA" w14:textId="77777777" w:rsidR="00FD57BE" w:rsidRDefault="00000000">
      <w:pPr>
        <w:pStyle w:val="a3"/>
        <w:spacing w:before="161"/>
        <w:ind w:left="806"/>
      </w:pPr>
      <w:r>
        <w:t>Заинтриговать ребенка игрой и при желании можно и поиграть!</w:t>
      </w:r>
    </w:p>
    <w:p w14:paraId="23624A25" w14:textId="77777777" w:rsidR="00FD57BE" w:rsidRDefault="00000000">
      <w:pPr>
        <w:pStyle w:val="a3"/>
        <w:spacing w:before="160" w:line="360" w:lineRule="auto"/>
        <w:ind w:left="100" w:right="126" w:firstLine="706"/>
        <w:jc w:val="both"/>
      </w:pPr>
      <w: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14:paraId="0CC33C92" w14:textId="77777777" w:rsidR="00FD57BE" w:rsidRDefault="00000000">
      <w:pPr>
        <w:pStyle w:val="a3"/>
        <w:spacing w:before="7"/>
        <w:ind w:left="806"/>
      </w:pPr>
      <w:r>
        <w:t>Родители, желаем Вам успехов!</w:t>
      </w:r>
    </w:p>
    <w:p w14:paraId="38F75953" w14:textId="77777777" w:rsidR="00FD57BE" w:rsidRDefault="00FD57BE">
      <w:pPr>
        <w:pStyle w:val="a3"/>
        <w:rPr>
          <w:sz w:val="30"/>
        </w:rPr>
      </w:pPr>
    </w:p>
    <w:p w14:paraId="042A860B" w14:textId="77777777" w:rsidR="00FD57BE" w:rsidRDefault="00FD57BE">
      <w:pPr>
        <w:pStyle w:val="a3"/>
        <w:spacing w:before="7"/>
        <w:rPr>
          <w:sz w:val="34"/>
        </w:rPr>
      </w:pPr>
    </w:p>
    <w:p w14:paraId="6E651302" w14:textId="77777777" w:rsidR="00FD57BE" w:rsidRDefault="00000000">
      <w:pPr>
        <w:pStyle w:val="a3"/>
        <w:spacing w:before="1"/>
        <w:ind w:right="109"/>
        <w:jc w:val="right"/>
      </w:pPr>
      <w:r>
        <w:t>.</w:t>
      </w:r>
    </w:p>
    <w:sectPr w:rsidR="00FD57BE">
      <w:pgSz w:w="1191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7BE"/>
    <w:rsid w:val="008B7FDE"/>
    <w:rsid w:val="00A25DA3"/>
    <w:rsid w:val="00BB748C"/>
    <w:rsid w:val="00FB5849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2831"/>
  <w15:docId w15:val="{8A06C201-4093-4551-BAF0-F9C2EEEF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836"/>
      <w:outlineLvl w:val="0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2019-01-27T17:31:00Z</dcterms:created>
  <dcterms:modified xsi:type="dcterms:W3CDTF">2025-01-17T09:35:00Z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2019-01-27T00:00:00Z</vt:filetime>
  </property>
</Properties>
</file>